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90F2D" w14:textId="1427ECF4" w:rsidR="003F269B" w:rsidRPr="009562C1" w:rsidRDefault="003F269B" w:rsidP="003F269B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19907339"/>
      <w:bookmarkStart w:id="1" w:name="_Toc141436855"/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>3</w:t>
      </w:r>
      <w:r w:rsidRPr="00CF2C3D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bookmarkEnd w:id="0"/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do Regulaminu naboru wniosków o przyznanie pomocy w ramach Planu Strategicznego dla Wspólnej Polityki Rolnej na lata 2023–2027 dla interwencji I.13.1 LEADER/Rozwój Lokalny Kierowany przez Społeczność (RLKS) – komponent Wdrażanie LSR – Projekty grantowe w zakresie </w:t>
      </w:r>
      <w:r w:rsidR="007E0BC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innym niż </w:t>
      </w:r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przygotowania koncepcji Smart </w:t>
      </w:r>
      <w:proofErr w:type="spellStart"/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Lokalna Grupa Działania „Podkowa”, w ramach przedsięwzięcia z LSR: P</w:t>
      </w:r>
      <w:r w:rsidR="007E0BC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>2.</w:t>
      </w:r>
      <w:r w:rsidR="00D64954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1 Włączenie społeczne </w:t>
      </w:r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Budowanie świadomej, zaangażowanej i </w:t>
      </w:r>
      <w:proofErr w:type="spellStart"/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>inkluzywnej</w:t>
      </w:r>
      <w:proofErr w:type="spellEnd"/>
      <w:r w:rsidR="00D64954" w:rsidRPr="00FD329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społeczności lokalnej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1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3F269B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3F269B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Dowody zapłaty (np. wyciąg z rachunku bankowego, z którego były dokonywane przez Beneficjenta płatności na rzecz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>, polecenie przelewu);</w:t>
      </w:r>
    </w:p>
    <w:p w14:paraId="4F61EA06" w14:textId="5C7FF8FF" w:rsidR="00BB0021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oszczędnościowo–kredytową, na który mają być przekazane środki finansowe z tytułu pomocy;</w:t>
      </w:r>
    </w:p>
    <w:p w14:paraId="3480446D" w14:textId="04F4C29C" w:rsidR="0097041E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Wyciąg z rachunku bankowego na który zostały przekazane środki z tytułu zaliczki/ wyprzedzającego finansowania;</w:t>
      </w:r>
    </w:p>
    <w:p w14:paraId="32DC8023" w14:textId="48611BB8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Wykaz dokumentów związanych z realizacją operacji, które zostały wystawione na </w:t>
      </w:r>
      <w:proofErr w:type="spellStart"/>
      <w:r w:rsidRPr="003F269B">
        <w:rPr>
          <w:rFonts w:ascii="Times New Roman" w:hAnsi="Times New Roman" w:cs="Times New Roman"/>
        </w:rPr>
        <w:t>Grantobiorcę</w:t>
      </w:r>
      <w:proofErr w:type="spellEnd"/>
      <w:r w:rsidRPr="003F269B">
        <w:rPr>
          <w:rFonts w:ascii="Times New Roman" w:hAnsi="Times New Roman" w:cs="Times New Roman"/>
        </w:rPr>
        <w:t xml:space="preserve">, a </w:t>
      </w:r>
      <w:proofErr w:type="spellStart"/>
      <w:r w:rsidRPr="003F269B">
        <w:rPr>
          <w:rFonts w:ascii="Times New Roman" w:hAnsi="Times New Roman" w:cs="Times New Roman"/>
        </w:rPr>
        <w:t>kórych</w:t>
      </w:r>
      <w:proofErr w:type="spellEnd"/>
      <w:r w:rsidRPr="003F269B">
        <w:rPr>
          <w:rFonts w:ascii="Times New Roman" w:hAnsi="Times New Roman" w:cs="Times New Roman"/>
        </w:rPr>
        <w:t xml:space="preserve"> kopię posiada i przechowuje LGD:</w:t>
      </w:r>
    </w:p>
    <w:p w14:paraId="21C8F529" w14:textId="0F112ACE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a. Szczegółowy opis poszczególnych zadań wchodzących w skład operacji wraz z wykazem planowych do poniesienia przez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kosztów uzasadniających planowane kwoty grantów,</w:t>
      </w:r>
    </w:p>
    <w:p w14:paraId="452BFB06" w14:textId="77777777" w:rsidR="00D73E10" w:rsidRPr="003F269B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b. Dokumenty uzasadniające przyjęty poziom planowanych do poniesienia przez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kosztów – w przypadku dostaw, usług, robót budowlanych, które nie są powszechnie dostępne,</w:t>
      </w:r>
    </w:p>
    <w:p w14:paraId="013C655F" w14:textId="097F1CED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3F269B">
        <w:rPr>
          <w:rFonts w:ascii="Times New Roman" w:hAnsi="Times New Roman" w:cs="Times New Roman"/>
        </w:rPr>
        <w:br/>
        <w:t xml:space="preserve">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przedstawianych do rozliczenia);</w:t>
      </w:r>
    </w:p>
    <w:p w14:paraId="634C1542" w14:textId="3F05B9AB" w:rsidR="0089244A" w:rsidRPr="003F269B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3F269B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3F269B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3F269B">
        <w:rPr>
          <w:rFonts w:ascii="Times New Roman" w:hAnsi="Times New Roman" w:cs="Times New Roman"/>
        </w:rPr>
        <w:t xml:space="preserve"> jeśli dotyczy</w:t>
      </w:r>
      <w:r w:rsidRPr="003F269B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</w:t>
      </w:r>
      <w:proofErr w:type="spellStart"/>
      <w:r w:rsidRPr="008326B8">
        <w:rPr>
          <w:rFonts w:ascii="Times New Roman" w:hAnsi="Times New Roman" w:cs="Times New Roman"/>
        </w:rPr>
        <w:t>późn</w:t>
      </w:r>
      <w:proofErr w:type="spellEnd"/>
      <w:r w:rsidRPr="008326B8">
        <w:rPr>
          <w:rFonts w:ascii="Times New Roman" w:hAnsi="Times New Roman" w:cs="Times New Roman"/>
        </w:rPr>
        <w:t xml:space="preserve">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148BC911" w:rsidR="00365106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51AD5E34" w14:textId="1194EAA0" w:rsidR="00D966D0" w:rsidRPr="00D966D0" w:rsidRDefault="00D966D0" w:rsidP="00D966D0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966D0">
        <w:rPr>
          <w:rFonts w:ascii="Times New Roman" w:hAnsi="Times New Roman" w:cs="Times New Roman"/>
        </w:rPr>
        <w:t xml:space="preserve">Karta rozliczenia zadania w zakresie projektu grantowego (odrębnie dla każdego z </w:t>
      </w:r>
      <w:proofErr w:type="spellStart"/>
      <w:r w:rsidRPr="00D966D0">
        <w:rPr>
          <w:rFonts w:ascii="Times New Roman" w:hAnsi="Times New Roman" w:cs="Times New Roman"/>
        </w:rPr>
        <w:t>Grantobiorców</w:t>
      </w:r>
      <w:proofErr w:type="spellEnd"/>
      <w:r w:rsidRPr="00D966D0">
        <w:rPr>
          <w:rFonts w:ascii="Times New Roman" w:hAnsi="Times New Roman" w:cs="Times New Roman"/>
        </w:rPr>
        <w:t xml:space="preserve"> przedstawianych do rozliczenia);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B55AAD">
      <w:footerReference w:type="default" r:id="rId9"/>
      <w:pgSz w:w="11906" w:h="16838"/>
      <w:pgMar w:top="5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DC603" w14:textId="77777777" w:rsidR="00107EC5" w:rsidRDefault="00107EC5" w:rsidP="00E1147E">
      <w:pPr>
        <w:spacing w:after="0" w:line="240" w:lineRule="auto"/>
      </w:pPr>
      <w:r>
        <w:separator/>
      </w:r>
    </w:p>
  </w:endnote>
  <w:endnote w:type="continuationSeparator" w:id="0">
    <w:p w14:paraId="2EAC5D48" w14:textId="77777777" w:rsidR="00107EC5" w:rsidRDefault="00107EC5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</w:t>
    </w:r>
    <w:proofErr w:type="spellStart"/>
    <w:r w:rsidR="008940E4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E21A" w14:textId="77777777" w:rsidR="00107EC5" w:rsidRDefault="00107EC5" w:rsidP="00E1147E">
      <w:pPr>
        <w:spacing w:after="0" w:line="240" w:lineRule="auto"/>
      </w:pPr>
      <w:r>
        <w:separator/>
      </w:r>
    </w:p>
  </w:footnote>
  <w:footnote w:type="continuationSeparator" w:id="0">
    <w:p w14:paraId="47CEBD79" w14:textId="77777777" w:rsidR="00107EC5" w:rsidRDefault="00107EC5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950F8"/>
    <w:multiLevelType w:val="hybridMultilevel"/>
    <w:tmpl w:val="0A82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45380"/>
    <w:multiLevelType w:val="hybridMultilevel"/>
    <w:tmpl w:val="13D097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E8761A"/>
    <w:multiLevelType w:val="hybridMultilevel"/>
    <w:tmpl w:val="1AFA4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B44C6"/>
    <w:multiLevelType w:val="hybridMultilevel"/>
    <w:tmpl w:val="33C8CA2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1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7"/>
  </w:num>
  <w:num w:numId="15">
    <w:abstractNumId w:val="8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07EC5"/>
    <w:rsid w:val="001350B5"/>
    <w:rsid w:val="00146D94"/>
    <w:rsid w:val="0018376C"/>
    <w:rsid w:val="001D2A93"/>
    <w:rsid w:val="001F5FD4"/>
    <w:rsid w:val="00284A63"/>
    <w:rsid w:val="002931B5"/>
    <w:rsid w:val="002D04DD"/>
    <w:rsid w:val="002D05FE"/>
    <w:rsid w:val="002E2328"/>
    <w:rsid w:val="002E6DA6"/>
    <w:rsid w:val="00310B22"/>
    <w:rsid w:val="00332B7E"/>
    <w:rsid w:val="00340C95"/>
    <w:rsid w:val="00350042"/>
    <w:rsid w:val="003574FD"/>
    <w:rsid w:val="00365106"/>
    <w:rsid w:val="003A1E99"/>
    <w:rsid w:val="003A6C58"/>
    <w:rsid w:val="003F269B"/>
    <w:rsid w:val="003F4FCB"/>
    <w:rsid w:val="00402C2A"/>
    <w:rsid w:val="00402C30"/>
    <w:rsid w:val="0044154C"/>
    <w:rsid w:val="00452EAC"/>
    <w:rsid w:val="004A61C7"/>
    <w:rsid w:val="004C3209"/>
    <w:rsid w:val="004C4C5E"/>
    <w:rsid w:val="004D0CF2"/>
    <w:rsid w:val="004D336C"/>
    <w:rsid w:val="004F4AE3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D4BFC"/>
    <w:rsid w:val="00702D5F"/>
    <w:rsid w:val="00706A29"/>
    <w:rsid w:val="00706F61"/>
    <w:rsid w:val="00742F1C"/>
    <w:rsid w:val="00755406"/>
    <w:rsid w:val="007765C6"/>
    <w:rsid w:val="00781F68"/>
    <w:rsid w:val="007A10E2"/>
    <w:rsid w:val="007B2941"/>
    <w:rsid w:val="007E0BCE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E2FD7"/>
    <w:rsid w:val="00904447"/>
    <w:rsid w:val="00936F74"/>
    <w:rsid w:val="0097041E"/>
    <w:rsid w:val="009A1CAD"/>
    <w:rsid w:val="009B7347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55AAD"/>
    <w:rsid w:val="00B65A45"/>
    <w:rsid w:val="00BB0021"/>
    <w:rsid w:val="00BB1830"/>
    <w:rsid w:val="00BB5B53"/>
    <w:rsid w:val="00BC06C3"/>
    <w:rsid w:val="00BD3A88"/>
    <w:rsid w:val="00C27821"/>
    <w:rsid w:val="00CD1C15"/>
    <w:rsid w:val="00D0124E"/>
    <w:rsid w:val="00D01A98"/>
    <w:rsid w:val="00D3054C"/>
    <w:rsid w:val="00D311EA"/>
    <w:rsid w:val="00D46807"/>
    <w:rsid w:val="00D64954"/>
    <w:rsid w:val="00D73E10"/>
    <w:rsid w:val="00D8207D"/>
    <w:rsid w:val="00D966D0"/>
    <w:rsid w:val="00DB2505"/>
    <w:rsid w:val="00DC4199"/>
    <w:rsid w:val="00DC5F44"/>
    <w:rsid w:val="00DD130F"/>
    <w:rsid w:val="00DE55E3"/>
    <w:rsid w:val="00E1147E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5</cp:revision>
  <cp:lastPrinted>2026-01-27T10:16:00Z</cp:lastPrinted>
  <dcterms:created xsi:type="dcterms:W3CDTF">2026-06-03T06:56:00Z</dcterms:created>
  <dcterms:modified xsi:type="dcterms:W3CDTF">2026-06-08T10:28:00Z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